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8E9" w:rsidRDefault="00012728" w:rsidP="00D418E9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9732B2">
        <w:rPr>
          <w:b/>
          <w:sz w:val="24"/>
          <w:szCs w:val="24"/>
        </w:rPr>
        <w:t>Лист заказа</w:t>
      </w:r>
      <w:r w:rsidR="00CD3C09">
        <w:rPr>
          <w:b/>
          <w:sz w:val="24"/>
          <w:szCs w:val="24"/>
        </w:rPr>
        <w:t xml:space="preserve"> </w:t>
      </w:r>
      <w:r w:rsidR="00D878D9">
        <w:rPr>
          <w:b/>
          <w:sz w:val="24"/>
          <w:szCs w:val="24"/>
        </w:rPr>
        <w:t>ходунков</w:t>
      </w:r>
      <w:r w:rsidR="00CD3C09">
        <w:rPr>
          <w:b/>
          <w:sz w:val="24"/>
          <w:szCs w:val="24"/>
        </w:rPr>
        <w:t xml:space="preserve"> АРДОС</w:t>
      </w:r>
      <w:r w:rsidR="00D418E9">
        <w:rPr>
          <w:b/>
          <w:sz w:val="24"/>
          <w:szCs w:val="24"/>
        </w:rPr>
        <w:br/>
      </w:r>
      <w:r w:rsidR="00D418E9" w:rsidRPr="00D418E9">
        <w:rPr>
          <w:sz w:val="24"/>
          <w:szCs w:val="24"/>
        </w:rPr>
        <w:t xml:space="preserve">(сертификат соответствия РОСС </w:t>
      </w:r>
      <w:r w:rsidR="00D418E9" w:rsidRPr="00D418E9">
        <w:rPr>
          <w:sz w:val="24"/>
          <w:szCs w:val="24"/>
          <w:lang w:val="en-US"/>
        </w:rPr>
        <w:t>RU</w:t>
      </w:r>
      <w:r w:rsidR="00D418E9" w:rsidRPr="00D418E9">
        <w:rPr>
          <w:sz w:val="24"/>
          <w:szCs w:val="24"/>
        </w:rPr>
        <w:t>.</w:t>
      </w:r>
      <w:r w:rsidR="00E45D62">
        <w:rPr>
          <w:sz w:val="24"/>
          <w:szCs w:val="24"/>
        </w:rPr>
        <w:t xml:space="preserve">НА34.Н05491 </w:t>
      </w:r>
      <w:r w:rsidR="00D418E9" w:rsidRPr="00D418E9">
        <w:rPr>
          <w:sz w:val="24"/>
          <w:szCs w:val="24"/>
        </w:rPr>
        <w:t>№</w:t>
      </w:r>
      <w:r w:rsidR="00E45D62">
        <w:rPr>
          <w:sz w:val="24"/>
          <w:szCs w:val="24"/>
        </w:rPr>
        <w:t>0191767</w:t>
      </w:r>
      <w:r w:rsidR="00D418E9" w:rsidRPr="00D418E9">
        <w:rPr>
          <w:sz w:val="24"/>
          <w:szCs w:val="24"/>
        </w:rPr>
        <w:t>)</w:t>
      </w:r>
    </w:p>
    <w:p w:rsidR="009732B2" w:rsidRDefault="007745B6" w:rsidP="00012728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85596" cy="87630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7" cy="882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32B2">
        <w:rPr>
          <w:b/>
          <w:sz w:val="24"/>
          <w:szCs w:val="24"/>
        </w:rPr>
        <w:t xml:space="preserve"> </w:t>
      </w:r>
      <w:r w:rsidR="00CD3C09">
        <w:rPr>
          <w:b/>
          <w:noProof/>
          <w:sz w:val="24"/>
          <w:szCs w:val="24"/>
          <w:lang w:eastAsia="ru-RU"/>
        </w:rPr>
        <w:drawing>
          <wp:inline distT="0" distB="0" distL="0" distR="0" wp14:anchorId="4F1D0BA1" wp14:editId="2853FE0D">
            <wp:extent cx="827315" cy="871090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аренные сандалии (вид спереди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9311" cy="87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65D2">
        <w:rPr>
          <w:b/>
          <w:sz w:val="24"/>
          <w:szCs w:val="24"/>
        </w:rPr>
        <w:t xml:space="preserve"> </w:t>
      </w:r>
      <w:r w:rsidR="00F711A8">
        <w:rPr>
          <w:noProof/>
          <w:lang w:eastAsia="ru-RU"/>
        </w:rPr>
        <w:drawing>
          <wp:inline distT="0" distB="0" distL="0" distR="0" wp14:anchorId="6F1CD0A6" wp14:editId="3F7D614C">
            <wp:extent cx="1375627" cy="875936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554" cy="87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11A8">
        <w:rPr>
          <w:b/>
          <w:sz w:val="24"/>
          <w:szCs w:val="24"/>
        </w:rPr>
        <w:t xml:space="preserve"> </w:t>
      </w:r>
      <w:r w:rsidR="00F711A8">
        <w:rPr>
          <w:noProof/>
          <w:lang w:eastAsia="ru-RU"/>
        </w:rPr>
        <w:drawing>
          <wp:inline distT="0" distB="0" distL="0" distR="0" wp14:anchorId="16D87F97" wp14:editId="0AA38486">
            <wp:extent cx="492236" cy="890801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86" cy="89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11A8">
        <w:rPr>
          <w:b/>
          <w:sz w:val="24"/>
          <w:szCs w:val="24"/>
        </w:rPr>
        <w:t xml:space="preserve"> </w:t>
      </w:r>
      <w:r w:rsidR="00F711A8">
        <w:rPr>
          <w:noProof/>
          <w:lang w:eastAsia="ru-RU"/>
        </w:rPr>
        <w:drawing>
          <wp:inline distT="0" distB="0" distL="0" distR="0" wp14:anchorId="6979FD20" wp14:editId="07F095A9">
            <wp:extent cx="619125" cy="8835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41" cy="888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12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2"/>
        <w:gridCol w:w="284"/>
        <w:gridCol w:w="204"/>
        <w:gridCol w:w="79"/>
        <w:gridCol w:w="1134"/>
        <w:gridCol w:w="1701"/>
        <w:gridCol w:w="567"/>
        <w:gridCol w:w="2126"/>
        <w:gridCol w:w="426"/>
        <w:gridCol w:w="607"/>
      </w:tblGrid>
      <w:tr w:rsidR="009732B2" w:rsidRPr="009732B2" w:rsidTr="00A365D2">
        <w:trPr>
          <w:trHeight w:val="553"/>
        </w:trPr>
        <w:tc>
          <w:tcPr>
            <w:tcW w:w="34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9732B2" w:rsidRPr="009732B2" w:rsidRDefault="00CD3C09" w:rsidP="00973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9732B2" w:rsidRPr="009732B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Как Вы о нас узнали?</w:t>
            </w:r>
            <w:r w:rsidR="009732B2" w:rsidRPr="009732B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9732B2" w:rsidRPr="009732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(Ответ нам очень важен, спасибо за понимание)</w:t>
            </w:r>
          </w:p>
        </w:tc>
        <w:tc>
          <w:tcPr>
            <w:tcW w:w="664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32B2" w:rsidRPr="009732B2" w:rsidRDefault="009732B2" w:rsidP="00973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732B2" w:rsidRPr="009732B2" w:rsidTr="00A365D2">
        <w:trPr>
          <w:trHeight w:val="420"/>
        </w:trPr>
        <w:tc>
          <w:tcPr>
            <w:tcW w:w="10120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:rsidR="009732B2" w:rsidRPr="009732B2" w:rsidRDefault="009732B2" w:rsidP="00973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2B2">
              <w:rPr>
                <w:rFonts w:ascii="Calibri" w:eastAsia="Times New Roman" w:hAnsi="Calibri" w:cs="Calibri"/>
                <w:color w:val="000000"/>
                <w:lang w:eastAsia="ru-RU"/>
              </w:rPr>
              <w:t>Общая информация</w:t>
            </w:r>
          </w:p>
        </w:tc>
      </w:tr>
      <w:tr w:rsidR="00D44BB6" w:rsidRPr="009732B2" w:rsidTr="00C431C4">
        <w:trPr>
          <w:trHeight w:val="683"/>
        </w:trPr>
        <w:tc>
          <w:tcPr>
            <w:tcW w:w="3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D44BB6" w:rsidRPr="009732B2" w:rsidRDefault="00D44BB6" w:rsidP="00973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2B2">
              <w:rPr>
                <w:rFonts w:ascii="Calibri" w:eastAsia="Times New Roman" w:hAnsi="Calibri" w:cs="Calibri"/>
                <w:color w:val="000000"/>
                <w:lang w:eastAsia="ru-RU"/>
              </w:rPr>
              <w:t>ФИО заказчика: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D44BB6" w:rsidRPr="009732B2" w:rsidRDefault="00D44BB6" w:rsidP="00973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732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Полные</w:t>
            </w:r>
          </w:p>
        </w:tc>
        <w:tc>
          <w:tcPr>
            <w:tcW w:w="5427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44BB6" w:rsidRPr="009732B2" w:rsidRDefault="00D44BB6" w:rsidP="00973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071847" w:rsidRPr="009732B2" w:rsidTr="006B60B0">
        <w:trPr>
          <w:trHeight w:val="683"/>
        </w:trPr>
        <w:tc>
          <w:tcPr>
            <w:tcW w:w="3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071847" w:rsidRPr="009732B2" w:rsidRDefault="00071847" w:rsidP="00973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ФИО второго получателя (</w:t>
            </w:r>
            <w:r>
              <w:rPr>
                <w:rFonts w:ascii="Calibri" w:eastAsia="Times New Roman" w:hAnsi="Calibri" w:cs="Calibri"/>
                <w:b/>
                <w:color w:val="FF0000"/>
                <w:lang w:eastAsia="ru-RU"/>
              </w:rPr>
              <w:t>на случай отсутствия заказчика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:rsidR="00071847" w:rsidRPr="009732B2" w:rsidRDefault="00071847" w:rsidP="00973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ФИО + телефон</w:t>
            </w:r>
          </w:p>
        </w:tc>
        <w:tc>
          <w:tcPr>
            <w:tcW w:w="5427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71847" w:rsidRPr="009732B2" w:rsidRDefault="00071847" w:rsidP="00973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BB6" w:rsidRPr="009732B2" w:rsidTr="006B60B0">
        <w:trPr>
          <w:trHeight w:val="683"/>
        </w:trPr>
        <w:tc>
          <w:tcPr>
            <w:tcW w:w="327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D44BB6" w:rsidRPr="009732B2" w:rsidRDefault="00D44BB6" w:rsidP="00973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2B2">
              <w:rPr>
                <w:rFonts w:ascii="Calibri" w:eastAsia="Times New Roman" w:hAnsi="Calibri" w:cs="Calibri"/>
                <w:color w:val="000000"/>
                <w:lang w:eastAsia="ru-RU"/>
              </w:rPr>
              <w:t>Адрес доставки: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D44BB6" w:rsidRPr="009732B2" w:rsidRDefault="00D44BB6" w:rsidP="00973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732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Индекс, город, улица, дом, квартира</w:t>
            </w:r>
          </w:p>
        </w:tc>
        <w:tc>
          <w:tcPr>
            <w:tcW w:w="54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44BB6" w:rsidRPr="009732B2" w:rsidRDefault="00D44BB6" w:rsidP="00973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BB6" w:rsidRPr="009732B2" w:rsidTr="006B60B0">
        <w:trPr>
          <w:trHeight w:val="683"/>
        </w:trPr>
        <w:tc>
          <w:tcPr>
            <w:tcW w:w="327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D44BB6" w:rsidRPr="009732B2" w:rsidRDefault="00D44BB6" w:rsidP="00973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2B2">
              <w:rPr>
                <w:rFonts w:ascii="Calibri" w:eastAsia="Times New Roman" w:hAnsi="Calibri" w:cs="Calibri"/>
                <w:color w:val="000000"/>
                <w:lang w:eastAsia="ru-RU"/>
              </w:rPr>
              <w:t>Контактные телефоны: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D44BB6" w:rsidRPr="009732B2" w:rsidRDefault="00D44BB6" w:rsidP="00973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732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сотовый, домашний</w:t>
            </w:r>
          </w:p>
        </w:tc>
        <w:tc>
          <w:tcPr>
            <w:tcW w:w="542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44BB6" w:rsidRPr="009732B2" w:rsidRDefault="00D44BB6" w:rsidP="00973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BB6" w:rsidRPr="009732B2" w:rsidTr="006B60B0">
        <w:trPr>
          <w:trHeight w:val="683"/>
        </w:trPr>
        <w:tc>
          <w:tcPr>
            <w:tcW w:w="327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D44BB6" w:rsidRPr="009732B2" w:rsidRDefault="00D44BB6" w:rsidP="00973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2B2">
              <w:rPr>
                <w:rFonts w:ascii="Calibri" w:eastAsia="Times New Roman" w:hAnsi="Calibri" w:cs="Calibri"/>
                <w:color w:val="000000"/>
                <w:lang w:eastAsia="ru-RU"/>
              </w:rPr>
              <w:t>Электронный адрес: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:rsidR="00D44BB6" w:rsidRPr="009732B2" w:rsidRDefault="00D44BB6" w:rsidP="00973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Необходим для обмена информацией</w:t>
            </w:r>
          </w:p>
        </w:tc>
        <w:tc>
          <w:tcPr>
            <w:tcW w:w="5427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44BB6" w:rsidRPr="00093EF8" w:rsidRDefault="00D44BB6" w:rsidP="00973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u w:val="single"/>
                <w:lang w:val="en-US" w:eastAsia="ru-RU"/>
              </w:rPr>
            </w:pPr>
          </w:p>
        </w:tc>
      </w:tr>
      <w:tr w:rsidR="00A354EA" w:rsidRPr="009732B2" w:rsidTr="00A365D2">
        <w:trPr>
          <w:trHeight w:val="394"/>
        </w:trPr>
        <w:tc>
          <w:tcPr>
            <w:tcW w:w="1012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</w:tcPr>
          <w:p w:rsidR="00A354EA" w:rsidRPr="00A354EA" w:rsidRDefault="00A354EA" w:rsidP="00973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Ваш заказ</w:t>
            </w:r>
            <w:r w:rsidR="00D44BB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(отметьте нужные позиции</w:t>
            </w:r>
            <w:r w:rsidR="00E45D6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 клетке напротив названия</w:t>
            </w:r>
            <w:r w:rsidR="00D44BB6">
              <w:rPr>
                <w:rFonts w:ascii="Calibri" w:eastAsia="Times New Roman" w:hAnsi="Calibri" w:cs="Calibri"/>
                <w:color w:val="000000"/>
                <w:lang w:eastAsia="ru-RU"/>
              </w:rPr>
              <w:t>)</w:t>
            </w:r>
          </w:p>
        </w:tc>
      </w:tr>
      <w:tr w:rsidR="00D44BB6" w:rsidRPr="009732B2" w:rsidTr="00A365D2">
        <w:trPr>
          <w:trHeight w:val="326"/>
        </w:trPr>
        <w:tc>
          <w:tcPr>
            <w:tcW w:w="299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</w:tcPr>
          <w:p w:rsidR="007745B6" w:rsidRDefault="007745B6" w:rsidP="00E45D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  <w:p w:rsidR="00E45D62" w:rsidRPr="00E45D62" w:rsidRDefault="007745B6" w:rsidP="00E45D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Костюм</w:t>
            </w:r>
            <w:r w:rsidR="00E45D62" w:rsidRPr="00E45D62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«АРДОС»</w:t>
            </w:r>
          </w:p>
          <w:p w:rsidR="001364DD" w:rsidRPr="00E45D62" w:rsidRDefault="00766BFB" w:rsidP="00774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44BB6" w:rsidRPr="00E45D62" w:rsidRDefault="00D44BB6" w:rsidP="00E45D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</w:tcPr>
          <w:p w:rsidR="007745B6" w:rsidRPr="007745B6" w:rsidRDefault="007745B6" w:rsidP="00774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Спаренные сандалии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44BB6" w:rsidRPr="00E45D62" w:rsidRDefault="00D44BB6" w:rsidP="00E45D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</w:tcPr>
          <w:p w:rsidR="007745B6" w:rsidRDefault="007745B6" w:rsidP="00774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szCs w:val="16"/>
                <w:lang w:eastAsia="ru-RU"/>
              </w:rPr>
              <w:t>Спаренные сандалии</w:t>
            </w:r>
          </w:p>
          <w:p w:rsidR="00D44BB6" w:rsidRPr="00E45D62" w:rsidRDefault="007745B6" w:rsidP="00774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FF0000"/>
                <w:sz w:val="18"/>
                <w:szCs w:val="18"/>
                <w:lang w:eastAsia="ru-RU"/>
              </w:rPr>
              <w:t>(дополнительная пара для второго взрослого)</w:t>
            </w:r>
          </w:p>
        </w:tc>
        <w:tc>
          <w:tcPr>
            <w:tcW w:w="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44BB6" w:rsidRPr="00E45D62" w:rsidRDefault="00D44BB6" w:rsidP="00973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1847" w:rsidRPr="009732B2" w:rsidTr="00E45D62">
        <w:trPr>
          <w:trHeight w:val="860"/>
        </w:trPr>
        <w:tc>
          <w:tcPr>
            <w:tcW w:w="299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</w:tcPr>
          <w:p w:rsidR="007745B6" w:rsidRPr="00E45D62" w:rsidRDefault="007745B6" w:rsidP="00774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Наколенные фиксаторы</w:t>
            </w:r>
          </w:p>
          <w:p w:rsidR="00071847" w:rsidRPr="00E45D62" w:rsidRDefault="00071847" w:rsidP="00774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71847" w:rsidRPr="00E45D62" w:rsidRDefault="00071847" w:rsidP="00E45D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</w:tcPr>
          <w:p w:rsidR="0087762D" w:rsidRPr="0087762D" w:rsidRDefault="007745B6" w:rsidP="00774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Фиксатор для поддержки головы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71847" w:rsidRPr="00E45D62" w:rsidRDefault="00071847" w:rsidP="00E45D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</w:tcPr>
          <w:p w:rsidR="00071847" w:rsidRPr="00221139" w:rsidRDefault="00221139" w:rsidP="002211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221139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Резинка (манжета) корректирующая АРДОС </w:t>
            </w:r>
          </w:p>
        </w:tc>
        <w:tc>
          <w:tcPr>
            <w:tcW w:w="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71847" w:rsidRPr="00E45D62" w:rsidRDefault="00071847" w:rsidP="00973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745B6" w:rsidRPr="007745B6" w:rsidTr="00E45D62">
        <w:trPr>
          <w:trHeight w:val="860"/>
        </w:trPr>
        <w:tc>
          <w:tcPr>
            <w:tcW w:w="299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</w:tcPr>
          <w:p w:rsidR="007745B6" w:rsidRPr="007745B6" w:rsidRDefault="007745B6" w:rsidP="00774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7745B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Переноска-</w:t>
            </w:r>
            <w:proofErr w:type="spellStart"/>
            <w:r w:rsidRPr="007745B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трансформер</w:t>
            </w:r>
            <w:proofErr w:type="spellEnd"/>
            <w:r w:rsidRPr="007745B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(для детей до 5-6 лет)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745B6" w:rsidRPr="007745B6" w:rsidRDefault="007745B6" w:rsidP="00E45D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</w:tcPr>
          <w:p w:rsidR="007745B6" w:rsidRPr="007745B6" w:rsidRDefault="007745B6" w:rsidP="00E45D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7745B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Тренажер для занятий в воде «ПОПЛАВОК»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745B6" w:rsidRPr="007745B6" w:rsidRDefault="007745B6" w:rsidP="00E45D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</w:tcPr>
          <w:p w:rsidR="007745B6" w:rsidRPr="007745B6" w:rsidRDefault="007745B6" w:rsidP="00E45D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745B6" w:rsidRPr="007745B6" w:rsidRDefault="007745B6" w:rsidP="00973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</w:tr>
      <w:tr w:rsidR="007745B6" w:rsidRPr="007745B6" w:rsidTr="00FD70F7">
        <w:trPr>
          <w:trHeight w:val="860"/>
        </w:trPr>
        <w:tc>
          <w:tcPr>
            <w:tcW w:w="6394" w:type="dxa"/>
            <w:gridSpan w:val="6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</w:tcPr>
          <w:p w:rsidR="007745B6" w:rsidRPr="007745B6" w:rsidRDefault="007745B6" w:rsidP="00E45D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7745B6">
              <w:rPr>
                <w:rFonts w:ascii="Arial" w:hAnsi="Arial" w:cs="Arial"/>
                <w:b/>
                <w:color w:val="2B2F33"/>
                <w:shd w:val="clear" w:color="auto" w:fill="FFFFFF"/>
              </w:rPr>
              <w:t xml:space="preserve">ПРОМОКОД </w:t>
            </w:r>
            <w:r w:rsidRPr="007745B6">
              <w:rPr>
                <w:rFonts w:ascii="Arial" w:hAnsi="Arial" w:cs="Arial"/>
                <w:color w:val="2B2F33"/>
                <w:sz w:val="16"/>
                <w:szCs w:val="16"/>
                <w:shd w:val="clear" w:color="auto" w:fill="FFFFFF"/>
              </w:rPr>
              <w:t xml:space="preserve">(Специальный код, который может содержаться в электронных рассылках, листовках, каталогах и других рекламных носителях компании. </w:t>
            </w:r>
            <w:proofErr w:type="spellStart"/>
            <w:r w:rsidRPr="007745B6">
              <w:rPr>
                <w:rFonts w:ascii="Arial" w:hAnsi="Arial" w:cs="Arial"/>
                <w:color w:val="2B2F33"/>
                <w:sz w:val="16"/>
                <w:szCs w:val="16"/>
                <w:shd w:val="clear" w:color="auto" w:fill="FFFFFF"/>
              </w:rPr>
              <w:t>Промокод</w:t>
            </w:r>
            <w:proofErr w:type="spellEnd"/>
            <w:r w:rsidRPr="007745B6">
              <w:rPr>
                <w:rFonts w:ascii="Arial" w:hAnsi="Arial" w:cs="Arial"/>
                <w:color w:val="2B2F33"/>
                <w:sz w:val="16"/>
                <w:szCs w:val="16"/>
                <w:shd w:val="clear" w:color="auto" w:fill="FFFFFF"/>
              </w:rPr>
              <w:t xml:space="preserve"> дает право на получение скидки, подарка и много другого.)</w:t>
            </w:r>
          </w:p>
        </w:tc>
        <w:tc>
          <w:tcPr>
            <w:tcW w:w="37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745B6" w:rsidRPr="007745B6" w:rsidRDefault="007745B6" w:rsidP="00973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</w:tr>
      <w:tr w:rsidR="009732B2" w:rsidRPr="009732B2" w:rsidTr="00A365D2">
        <w:trPr>
          <w:trHeight w:val="420"/>
        </w:trPr>
        <w:tc>
          <w:tcPr>
            <w:tcW w:w="1012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:rsidR="009732B2" w:rsidRPr="009732B2" w:rsidRDefault="009732B2" w:rsidP="00973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2B2">
              <w:rPr>
                <w:rFonts w:ascii="Calibri" w:eastAsia="Times New Roman" w:hAnsi="Calibri" w:cs="Calibri"/>
                <w:color w:val="000000"/>
                <w:lang w:eastAsia="ru-RU"/>
              </w:rPr>
              <w:t>Специальная информация</w:t>
            </w:r>
          </w:p>
        </w:tc>
      </w:tr>
      <w:tr w:rsidR="00D44BB6" w:rsidRPr="009732B2" w:rsidTr="006B60B0">
        <w:trPr>
          <w:trHeight w:val="1074"/>
        </w:trPr>
        <w:tc>
          <w:tcPr>
            <w:tcW w:w="9087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pct5" w:color="auto" w:fill="auto"/>
            <w:vAlign w:val="center"/>
            <w:hideMark/>
          </w:tcPr>
          <w:p w:rsidR="00D44BB6" w:rsidRPr="002A373E" w:rsidRDefault="00D44BB6" w:rsidP="00973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2B2">
              <w:rPr>
                <w:rFonts w:ascii="Calibri" w:eastAsia="Times New Roman" w:hAnsi="Calibri" w:cs="Calibri"/>
                <w:color w:val="000000"/>
                <w:lang w:eastAsia="ru-RU"/>
              </w:rPr>
              <w:t>Была ли консультация с медработником о возможности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применения </w:t>
            </w:r>
            <w:r w:rsidR="00D878D9">
              <w:rPr>
                <w:rFonts w:ascii="Calibri" w:eastAsia="Times New Roman" w:hAnsi="Calibri" w:cs="Calibri"/>
                <w:color w:val="000000"/>
                <w:lang w:eastAsia="ru-RU"/>
              </w:rPr>
              <w:t>ходунков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 комплектующих?</w:t>
            </w:r>
          </w:p>
          <w:p w:rsidR="00D44BB6" w:rsidRPr="009732B2" w:rsidRDefault="00D44BB6" w:rsidP="00DB01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(производитель </w:t>
            </w:r>
            <w:r w:rsidRPr="008B1FD9">
              <w:rPr>
                <w:rFonts w:ascii="Calibri" w:eastAsia="Times New Roman" w:hAnsi="Calibri" w:cs="Calibri"/>
                <w:b/>
                <w:color w:val="000000"/>
                <w:sz w:val="20"/>
                <w:lang w:eastAsia="ru-RU"/>
              </w:rPr>
              <w:t xml:space="preserve">настоятельно рекомендует </w:t>
            </w:r>
            <w:r w:rsidRPr="00DB01AD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получ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ить</w:t>
            </w:r>
            <w:r w:rsidRPr="00DB01AD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консультаци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ю</w:t>
            </w:r>
            <w:r w:rsidRPr="00DB01AD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во избежание</w:t>
            </w:r>
            <w:r w:rsidRPr="00DB01AD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осложнений)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60B0" w:rsidRPr="009732B2" w:rsidRDefault="006B60B0" w:rsidP="00784F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Да</w:t>
            </w:r>
            <w:r w:rsidR="00C431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/нет</w:t>
            </w:r>
          </w:p>
        </w:tc>
      </w:tr>
      <w:tr w:rsidR="006B60B0" w:rsidRPr="009732B2" w:rsidTr="00D878D9">
        <w:trPr>
          <w:trHeight w:val="662"/>
        </w:trPr>
        <w:tc>
          <w:tcPr>
            <w:tcW w:w="9087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pct5" w:color="auto" w:fill="auto"/>
            <w:vAlign w:val="center"/>
            <w:hideMark/>
          </w:tcPr>
          <w:p w:rsidR="006B60B0" w:rsidRPr="009732B2" w:rsidRDefault="006B60B0" w:rsidP="00D87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2B2">
              <w:rPr>
                <w:rFonts w:ascii="Calibri" w:eastAsia="Times New Roman" w:hAnsi="Calibri" w:cs="Calibri"/>
                <w:color w:val="000000"/>
                <w:lang w:eastAsia="ru-RU"/>
              </w:rPr>
              <w:t>Внимательно ли Вы прочитали информацию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 </w:t>
            </w:r>
            <w:r w:rsidR="00D878D9">
              <w:rPr>
                <w:rFonts w:ascii="Calibri" w:eastAsia="Times New Roman" w:hAnsi="Calibri" w:cs="Calibri"/>
                <w:color w:val="000000"/>
                <w:lang w:eastAsia="ru-RU"/>
              </w:rPr>
              <w:t>ходунках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 этой анкете?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60B0" w:rsidRDefault="006B60B0" w:rsidP="006B60B0">
            <w:pPr>
              <w:jc w:val="center"/>
            </w:pPr>
            <w:r w:rsidRPr="006B32A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Да/нет</w:t>
            </w:r>
          </w:p>
        </w:tc>
      </w:tr>
      <w:tr w:rsidR="006B60B0" w:rsidRPr="009732B2" w:rsidTr="00D878D9">
        <w:trPr>
          <w:trHeight w:val="842"/>
        </w:trPr>
        <w:tc>
          <w:tcPr>
            <w:tcW w:w="9087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pct5" w:color="auto" w:fill="auto"/>
            <w:vAlign w:val="center"/>
            <w:hideMark/>
          </w:tcPr>
          <w:p w:rsidR="006B60B0" w:rsidRPr="00D44BB6" w:rsidRDefault="006B60B0" w:rsidP="00D878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2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Внимательно ли Вы ознакомились с </w:t>
            </w:r>
            <w:r w:rsidR="00D878D9">
              <w:rPr>
                <w:rFonts w:ascii="Calibri" w:eastAsia="Times New Roman" w:hAnsi="Calibri" w:cs="Calibri"/>
                <w:color w:val="000000"/>
                <w:lang w:eastAsia="ru-RU"/>
              </w:rPr>
              <w:t>товаром</w:t>
            </w:r>
            <w:r w:rsidRPr="009732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 его возможностями перед покупкой?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(рекомендуем прочесть инструкцию на сайте </w:t>
            </w:r>
            <w:r w:rsidRPr="00DB01AD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www</w:t>
            </w:r>
            <w:r w:rsidRPr="00D44BB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.</w:t>
            </w:r>
            <w:proofErr w:type="spellStart"/>
            <w:r w:rsidRPr="00DB01AD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ardos</w:t>
            </w:r>
            <w:proofErr w:type="spellEnd"/>
            <w:r w:rsidRPr="00D44BB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-</w:t>
            </w:r>
            <w:proofErr w:type="spellStart"/>
            <w:r w:rsidRPr="00DB01AD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gk</w:t>
            </w:r>
            <w:proofErr w:type="spellEnd"/>
            <w:r w:rsidRPr="00D44BB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.</w:t>
            </w:r>
            <w:proofErr w:type="spellStart"/>
            <w:r w:rsidRPr="00DB01AD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ru</w:t>
            </w:r>
            <w:proofErr w:type="spellEnd"/>
            <w:r w:rsidRPr="00D44BB6">
              <w:rPr>
                <w:rFonts w:ascii="Calibri" w:eastAsia="Times New Roman" w:hAnsi="Calibri" w:cs="Calibri"/>
                <w:color w:val="000000"/>
                <w:lang w:eastAsia="ru-RU"/>
              </w:rPr>
              <w:t>)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60B0" w:rsidRDefault="006B60B0" w:rsidP="006B60B0">
            <w:pPr>
              <w:jc w:val="center"/>
            </w:pPr>
            <w:r w:rsidRPr="006B32A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Да/нет</w:t>
            </w:r>
          </w:p>
        </w:tc>
      </w:tr>
      <w:tr w:rsidR="006B60B0" w:rsidRPr="009732B2" w:rsidTr="006B60B0">
        <w:trPr>
          <w:trHeight w:val="1074"/>
        </w:trPr>
        <w:tc>
          <w:tcPr>
            <w:tcW w:w="9087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pct5" w:color="auto" w:fill="auto"/>
            <w:vAlign w:val="center"/>
          </w:tcPr>
          <w:p w:rsidR="006B60B0" w:rsidRPr="009732B2" w:rsidRDefault="006B60B0" w:rsidP="00DB01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Заполняя эту анкету Вы автоматически даете согласие на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обработку и хранение Ваших персональных данных, на предоставление информации о приобретаемом товаре и других сопутствующих товарах и услугах. Просим поставить отметку о Вашем согласии для продолжения  оформления покупки.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60B0" w:rsidRDefault="006B60B0" w:rsidP="006B60B0">
            <w:pPr>
              <w:jc w:val="center"/>
            </w:pPr>
            <w:r w:rsidRPr="006B32A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Да/нет</w:t>
            </w:r>
          </w:p>
        </w:tc>
      </w:tr>
      <w:tr w:rsidR="009732B2" w:rsidRPr="009732B2" w:rsidTr="00A365D2">
        <w:trPr>
          <w:trHeight w:val="4960"/>
        </w:trPr>
        <w:tc>
          <w:tcPr>
            <w:tcW w:w="1012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7A1D" w:rsidRDefault="009732B2" w:rsidP="00DB01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732B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lastRenderedPageBreak/>
              <w:t>Обязательно прочтите следующую информацию:</w:t>
            </w:r>
            <w:r w:rsidRPr="009732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• </w:t>
            </w:r>
            <w:r w:rsidR="00D878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Ходунки</w:t>
            </w:r>
            <w:r w:rsidRPr="009732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«</w:t>
            </w:r>
            <w:r w:rsidR="00D418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АРДОС</w:t>
            </w:r>
            <w:r w:rsidRPr="009732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» не явля</w:t>
            </w:r>
            <w:r w:rsidR="00D878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ю</w:t>
            </w:r>
            <w:r w:rsidRPr="009732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тся медицинским оборудованием, не смотря на то, что </w:t>
            </w:r>
            <w:r w:rsidR="00D878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их</w:t>
            </w:r>
            <w:r w:rsidRPr="009732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применение развивает в ребенке уверенность, позволяет ему больше двигаться, проще социализироваться. </w:t>
            </w:r>
            <w:r w:rsidRPr="009732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</w:r>
            <w:r w:rsidRPr="009732B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• Применение </w:t>
            </w:r>
            <w:r w:rsidR="00D878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ходунков</w:t>
            </w:r>
            <w:r w:rsidRPr="009732B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требует обязательной консультации физиотерапевта ЛФК</w:t>
            </w:r>
            <w:r w:rsidR="00DB01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и медицинским работником</w:t>
            </w:r>
            <w:r w:rsidRPr="009732B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, потому что нюансов очень много и предусмотреть все невозможно.</w:t>
            </w:r>
            <w:r w:rsidRPr="009732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• Внешний вид </w:t>
            </w:r>
            <w:r w:rsidR="00D878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ходунков</w:t>
            </w:r>
            <w:r w:rsidRPr="009732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может отличаться от представленного на фотографиях и в видеороликах, так как конструкция периодически пересматривается с учетом пожеланий клиентов.</w:t>
            </w:r>
            <w:r w:rsidRPr="009732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• Конструкция </w:t>
            </w:r>
            <w:r w:rsidR="00D878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ходунков</w:t>
            </w:r>
            <w:r w:rsidRPr="009732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позволяет адаптировать его под достаточно широкий диапазон размеров и, тем не менее, нам важно знать основные параметры, чтобы костюм подходил для всех, кто будет им пользоваться.</w:t>
            </w:r>
            <w:r w:rsidRPr="009732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• Обувь для </w:t>
            </w:r>
            <w:r w:rsidR="00D878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ходунков</w:t>
            </w:r>
            <w:r w:rsidRPr="009732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выполнена </w:t>
            </w:r>
            <w:r w:rsidR="00DB01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 индивидуальным размерам и оптимальна для той обуви, размеры которой были предоставлены при заказе</w:t>
            </w:r>
            <w:r w:rsidRPr="009732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 Обувь предназначена как для домашнего использования, так и для уличного</w:t>
            </w:r>
            <w:r w:rsidR="00A365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(кроме зимнего времени)</w:t>
            </w:r>
            <w:r w:rsidR="00D878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. Использование спаренных сандалий </w:t>
            </w:r>
            <w:r w:rsidRPr="009732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рекомендуется с повседневной обувью любого фасона (без каблука).</w:t>
            </w:r>
            <w:r w:rsidR="00BB7A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B7A1D" w:rsidRPr="00BB7A1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u w:val="single"/>
                <w:lang w:eastAsia="ru-RU"/>
              </w:rPr>
              <w:t>Использование обуви на скользких поверхностях запрещается!!!</w:t>
            </w:r>
            <w:r w:rsidR="00BB7A1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 </w:t>
            </w:r>
            <w:r w:rsidR="00BB7A1D" w:rsidRPr="00BB7A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Помните, что в пристегнутом состоянии ребенок полностью зависит от Вас.</w:t>
            </w:r>
            <w:r w:rsidR="00BB7A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B7A1D" w:rsidRPr="00BB7A1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u w:val="single"/>
                <w:lang w:eastAsia="ru-RU"/>
              </w:rPr>
              <w:t>Будьте аккуратны и избегайте падений.</w:t>
            </w:r>
          </w:p>
          <w:p w:rsidR="009732B2" w:rsidRDefault="009732B2" w:rsidP="00DB01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732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• Если в процессе эксплуатации Вами будет выявлен какой-либо дефект, мешающий нормальной эксплуатации </w:t>
            </w:r>
            <w:r w:rsidR="00D878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ходунков</w:t>
            </w:r>
            <w:r w:rsidR="00D418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4F18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свяжитесь пожалуйста с нами для выяснения подробностей.</w:t>
            </w:r>
          </w:p>
          <w:p w:rsidR="00DB01AD" w:rsidRDefault="00DB01AD" w:rsidP="00DB01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DB01AD" w:rsidRPr="003670F0" w:rsidRDefault="00DB01AD" w:rsidP="00D878D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3670F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 xml:space="preserve">Помните, что </w:t>
            </w:r>
            <w:r w:rsidR="00D878D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ходунки являю</w:t>
            </w:r>
            <w:r w:rsidRPr="003670F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тся вспомогательным инструментом</w:t>
            </w:r>
            <w:r w:rsidR="003670F0" w:rsidRPr="003670F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 xml:space="preserve"> для тренировок Вашего ребенка, но не отменяет Вашей включенности в процесс развития.</w:t>
            </w:r>
          </w:p>
        </w:tc>
      </w:tr>
      <w:tr w:rsidR="009732B2" w:rsidRPr="009732B2" w:rsidTr="00A365D2">
        <w:trPr>
          <w:trHeight w:val="127"/>
        </w:trPr>
        <w:tc>
          <w:tcPr>
            <w:tcW w:w="1012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:rsidR="009732B2" w:rsidRPr="00A354EA" w:rsidRDefault="009732B2" w:rsidP="00973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8"/>
                <w:lang w:eastAsia="ru-RU"/>
              </w:rPr>
            </w:pPr>
          </w:p>
        </w:tc>
      </w:tr>
    </w:tbl>
    <w:p w:rsidR="002A10BB" w:rsidRDefault="002A10BB" w:rsidP="003D083E">
      <w:pPr>
        <w:pStyle w:val="ab"/>
        <w:jc w:val="center"/>
        <w:rPr>
          <w:rFonts w:ascii="Arial" w:hAnsi="Arial" w:cs="Arial"/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99"/>
        <w:gridCol w:w="1787"/>
        <w:gridCol w:w="79"/>
        <w:gridCol w:w="1257"/>
        <w:gridCol w:w="1383"/>
      </w:tblGrid>
      <w:tr w:rsidR="00B12107" w:rsidTr="00BB7A1D">
        <w:trPr>
          <w:trHeight w:val="396"/>
        </w:trPr>
        <w:tc>
          <w:tcPr>
            <w:tcW w:w="10436" w:type="dxa"/>
            <w:gridSpan w:val="5"/>
            <w:shd w:val="clear" w:color="auto" w:fill="FFC000"/>
            <w:vAlign w:val="center"/>
          </w:tcPr>
          <w:p w:rsidR="006B072B" w:rsidRPr="00F9617D" w:rsidRDefault="00F9617D" w:rsidP="006B072B">
            <w:pPr>
              <w:pStyle w:val="a6"/>
              <w:ind w:left="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Информация для заказа </w:t>
            </w:r>
            <w:r w:rsidR="00D878D9">
              <w:rPr>
                <w:b/>
                <w:sz w:val="24"/>
              </w:rPr>
              <w:t>Ходунков</w:t>
            </w:r>
            <w:r>
              <w:rPr>
                <w:b/>
                <w:sz w:val="24"/>
              </w:rPr>
              <w:t xml:space="preserve"> и комплектующих</w:t>
            </w:r>
          </w:p>
          <w:p w:rsidR="00B12107" w:rsidRDefault="00B12107" w:rsidP="006B072B">
            <w:pPr>
              <w:pStyle w:val="a6"/>
              <w:ind w:left="426"/>
              <w:rPr>
                <w:b/>
              </w:rPr>
            </w:pPr>
            <w:r>
              <w:rPr>
                <w:b/>
              </w:rPr>
              <w:t xml:space="preserve">Данные для изготовления костюма </w:t>
            </w:r>
            <w:r w:rsidR="00D878D9">
              <w:rPr>
                <w:b/>
              </w:rPr>
              <w:t>для ребенка</w:t>
            </w:r>
          </w:p>
          <w:p w:rsidR="00B12107" w:rsidRDefault="00B12107" w:rsidP="006B072B">
            <w:pPr>
              <w:pStyle w:val="a6"/>
              <w:ind w:left="426"/>
              <w:rPr>
                <w:b/>
              </w:rPr>
            </w:pPr>
            <w:r>
              <w:rPr>
                <w:b/>
              </w:rPr>
              <w:t>Костюм – специальная система, в которой ребенок пристегивается к взрослому.</w:t>
            </w:r>
          </w:p>
          <w:p w:rsidR="00B12107" w:rsidRPr="002A10BB" w:rsidRDefault="00C9018C" w:rsidP="006B072B">
            <w:pPr>
              <w:pStyle w:val="a6"/>
              <w:ind w:left="426"/>
              <w:rPr>
                <w:b/>
              </w:rPr>
            </w:pPr>
            <w:r>
              <w:rPr>
                <w:b/>
              </w:rPr>
              <w:t>К</w:t>
            </w:r>
            <w:r w:rsidR="00B12107">
              <w:rPr>
                <w:b/>
              </w:rPr>
              <w:t>остюм имеет широкий запас регулировок</w:t>
            </w:r>
            <w:r>
              <w:rPr>
                <w:b/>
              </w:rPr>
              <w:t xml:space="preserve"> (с запасом на 3-5 лет).</w:t>
            </w:r>
          </w:p>
        </w:tc>
      </w:tr>
      <w:tr w:rsidR="00B12107" w:rsidTr="00A365D2">
        <w:trPr>
          <w:trHeight w:val="327"/>
        </w:trPr>
        <w:tc>
          <w:tcPr>
            <w:tcW w:w="7719" w:type="dxa"/>
            <w:gridSpan w:val="2"/>
            <w:shd w:val="pct5" w:color="auto" w:fill="auto"/>
            <w:vAlign w:val="center"/>
          </w:tcPr>
          <w:p w:rsidR="00B12107" w:rsidRPr="00585646" w:rsidRDefault="00B12107" w:rsidP="006B072B">
            <w:r>
              <w:t>Рост ребенка</w:t>
            </w:r>
          </w:p>
        </w:tc>
        <w:tc>
          <w:tcPr>
            <w:tcW w:w="2717" w:type="dxa"/>
            <w:gridSpan w:val="3"/>
            <w:vAlign w:val="center"/>
          </w:tcPr>
          <w:p w:rsidR="00B12107" w:rsidRPr="00093EF8" w:rsidRDefault="00B12107" w:rsidP="006B072B"/>
        </w:tc>
      </w:tr>
      <w:tr w:rsidR="00B12107" w:rsidTr="00A365D2">
        <w:trPr>
          <w:trHeight w:val="327"/>
        </w:trPr>
        <w:tc>
          <w:tcPr>
            <w:tcW w:w="7719" w:type="dxa"/>
            <w:gridSpan w:val="2"/>
            <w:shd w:val="pct5" w:color="auto" w:fill="auto"/>
            <w:vAlign w:val="center"/>
          </w:tcPr>
          <w:p w:rsidR="00B12107" w:rsidRPr="00585646" w:rsidRDefault="00B12107" w:rsidP="006B072B">
            <w:pPr>
              <w:pStyle w:val="a6"/>
              <w:ind w:left="0"/>
            </w:pPr>
            <w:r>
              <w:t>Вес ребенка</w:t>
            </w:r>
          </w:p>
        </w:tc>
        <w:tc>
          <w:tcPr>
            <w:tcW w:w="2717" w:type="dxa"/>
            <w:gridSpan w:val="3"/>
            <w:vAlign w:val="center"/>
          </w:tcPr>
          <w:p w:rsidR="00B12107" w:rsidRPr="00585646" w:rsidRDefault="00B12107" w:rsidP="006B072B"/>
        </w:tc>
      </w:tr>
      <w:tr w:rsidR="00BB7A1D" w:rsidTr="00A365D2">
        <w:trPr>
          <w:trHeight w:val="327"/>
        </w:trPr>
        <w:tc>
          <w:tcPr>
            <w:tcW w:w="7719" w:type="dxa"/>
            <w:gridSpan w:val="2"/>
            <w:shd w:val="pct5" w:color="auto" w:fill="auto"/>
            <w:vAlign w:val="center"/>
          </w:tcPr>
          <w:p w:rsidR="00BB7A1D" w:rsidRDefault="00BB7A1D" w:rsidP="006B072B">
            <w:pPr>
              <w:pStyle w:val="a6"/>
              <w:ind w:left="0"/>
            </w:pPr>
            <w:r>
              <w:t>Возраст ребенка</w:t>
            </w:r>
          </w:p>
        </w:tc>
        <w:tc>
          <w:tcPr>
            <w:tcW w:w="2717" w:type="dxa"/>
            <w:gridSpan w:val="3"/>
            <w:vAlign w:val="center"/>
          </w:tcPr>
          <w:p w:rsidR="00BB7A1D" w:rsidRPr="001364DD" w:rsidRDefault="00BB7A1D" w:rsidP="006B072B">
            <w:pPr>
              <w:rPr>
                <w:color w:val="FF0000"/>
              </w:rPr>
            </w:pPr>
          </w:p>
        </w:tc>
      </w:tr>
      <w:tr w:rsidR="00D878D9" w:rsidRPr="00D878D9" w:rsidTr="00D878D9">
        <w:trPr>
          <w:trHeight w:val="327"/>
        </w:trPr>
        <w:tc>
          <w:tcPr>
            <w:tcW w:w="10436" w:type="dxa"/>
            <w:gridSpan w:val="5"/>
            <w:shd w:val="clear" w:color="auto" w:fill="FFC000"/>
            <w:vAlign w:val="center"/>
          </w:tcPr>
          <w:p w:rsidR="00D878D9" w:rsidRPr="00D878D9" w:rsidRDefault="00D878D9" w:rsidP="00D878D9">
            <w:pPr>
              <w:jc w:val="center"/>
              <w:rPr>
                <w:b/>
                <w:i/>
              </w:rPr>
            </w:pPr>
            <w:r w:rsidRPr="00D878D9">
              <w:rPr>
                <w:b/>
                <w:i/>
              </w:rPr>
              <w:t>ДОПОЛНИТЕЛЬНЫЙ ПАРАМЕТРЫ ПРИ ЗАКАЗЕ ТРЕНАЖЕРА «ПОПЛАВОК»</w:t>
            </w:r>
          </w:p>
        </w:tc>
      </w:tr>
      <w:tr w:rsidR="00D878D9" w:rsidTr="00A365D2">
        <w:trPr>
          <w:trHeight w:val="327"/>
        </w:trPr>
        <w:tc>
          <w:tcPr>
            <w:tcW w:w="7719" w:type="dxa"/>
            <w:gridSpan w:val="2"/>
            <w:shd w:val="pct5" w:color="auto" w:fill="auto"/>
            <w:vAlign w:val="center"/>
          </w:tcPr>
          <w:p w:rsidR="00D878D9" w:rsidRDefault="00D878D9" w:rsidP="006B072B">
            <w:pPr>
              <w:pStyle w:val="a6"/>
              <w:ind w:left="0"/>
            </w:pPr>
            <w:r w:rsidRPr="00D878D9">
              <w:t>Объем груди (обхват груди на уровне подмышек)</w:t>
            </w:r>
          </w:p>
        </w:tc>
        <w:tc>
          <w:tcPr>
            <w:tcW w:w="2717" w:type="dxa"/>
            <w:gridSpan w:val="3"/>
            <w:vAlign w:val="center"/>
          </w:tcPr>
          <w:p w:rsidR="00D878D9" w:rsidRDefault="00D878D9" w:rsidP="006B072B">
            <w:pPr>
              <w:rPr>
                <w:color w:val="FF0000"/>
              </w:rPr>
            </w:pPr>
          </w:p>
        </w:tc>
      </w:tr>
      <w:tr w:rsidR="00D878D9" w:rsidTr="00A365D2">
        <w:trPr>
          <w:trHeight w:val="327"/>
        </w:trPr>
        <w:tc>
          <w:tcPr>
            <w:tcW w:w="7719" w:type="dxa"/>
            <w:gridSpan w:val="2"/>
            <w:shd w:val="pct5" w:color="auto" w:fill="auto"/>
            <w:vAlign w:val="center"/>
          </w:tcPr>
          <w:p w:rsidR="00D878D9" w:rsidRPr="00D878D9" w:rsidRDefault="00D878D9" w:rsidP="006B072B">
            <w:pPr>
              <w:pStyle w:val="a6"/>
              <w:ind w:left="0"/>
            </w:pPr>
            <w:r w:rsidRPr="00D878D9">
              <w:t>Объем таза (обхват таза на уровне ремня брюк)</w:t>
            </w:r>
          </w:p>
        </w:tc>
        <w:tc>
          <w:tcPr>
            <w:tcW w:w="2717" w:type="dxa"/>
            <w:gridSpan w:val="3"/>
            <w:vAlign w:val="center"/>
          </w:tcPr>
          <w:p w:rsidR="00D878D9" w:rsidRDefault="00D878D9" w:rsidP="006B072B">
            <w:pPr>
              <w:rPr>
                <w:color w:val="FF0000"/>
              </w:rPr>
            </w:pPr>
          </w:p>
        </w:tc>
      </w:tr>
      <w:tr w:rsidR="00D878D9" w:rsidTr="00A365D2">
        <w:trPr>
          <w:trHeight w:val="327"/>
        </w:trPr>
        <w:tc>
          <w:tcPr>
            <w:tcW w:w="7719" w:type="dxa"/>
            <w:gridSpan w:val="2"/>
            <w:shd w:val="pct5" w:color="auto" w:fill="auto"/>
            <w:vAlign w:val="center"/>
          </w:tcPr>
          <w:p w:rsidR="00D878D9" w:rsidRPr="00D878D9" w:rsidRDefault="00D878D9" w:rsidP="006B072B">
            <w:pPr>
              <w:pStyle w:val="a6"/>
              <w:ind w:left="0"/>
            </w:pPr>
            <w:r w:rsidRPr="00D878D9">
              <w:t>Объем головы (по самой широкой части)</w:t>
            </w:r>
          </w:p>
        </w:tc>
        <w:tc>
          <w:tcPr>
            <w:tcW w:w="2717" w:type="dxa"/>
            <w:gridSpan w:val="3"/>
            <w:vAlign w:val="center"/>
          </w:tcPr>
          <w:p w:rsidR="00D878D9" w:rsidRDefault="00D878D9" w:rsidP="006B072B">
            <w:pPr>
              <w:rPr>
                <w:color w:val="FF0000"/>
              </w:rPr>
            </w:pPr>
          </w:p>
        </w:tc>
      </w:tr>
      <w:tr w:rsidR="00B12107" w:rsidTr="00BB7A1D">
        <w:trPr>
          <w:trHeight w:val="1577"/>
        </w:trPr>
        <w:tc>
          <w:tcPr>
            <w:tcW w:w="10436" w:type="dxa"/>
            <w:gridSpan w:val="5"/>
            <w:tcBorders>
              <w:bottom w:val="nil"/>
            </w:tcBorders>
            <w:shd w:val="clear" w:color="auto" w:fill="FFC000"/>
            <w:vAlign w:val="center"/>
          </w:tcPr>
          <w:p w:rsidR="006B072B" w:rsidRPr="00F9617D" w:rsidRDefault="006B072B" w:rsidP="006B072B">
            <w:pPr>
              <w:pStyle w:val="a6"/>
              <w:ind w:left="426"/>
              <w:jc w:val="center"/>
              <w:rPr>
                <w:b/>
                <w:sz w:val="28"/>
              </w:rPr>
            </w:pPr>
            <w:r w:rsidRPr="00F9617D">
              <w:rPr>
                <w:b/>
                <w:sz w:val="24"/>
              </w:rPr>
              <w:t>ОБУВЬ</w:t>
            </w:r>
            <w:r w:rsidR="008B51E9">
              <w:rPr>
                <w:b/>
                <w:sz w:val="24"/>
              </w:rPr>
              <w:t xml:space="preserve"> (заполняется при заказе ходунков с обувью)</w:t>
            </w:r>
          </w:p>
          <w:p w:rsidR="00C9018C" w:rsidRDefault="00B12107" w:rsidP="006B072B">
            <w:pPr>
              <w:pStyle w:val="a6"/>
              <w:ind w:left="426"/>
              <w:rPr>
                <w:b/>
              </w:rPr>
            </w:pPr>
            <w:r w:rsidRPr="00B12107">
              <w:rPr>
                <w:b/>
              </w:rPr>
              <w:t xml:space="preserve">Размеры обуви, </w:t>
            </w:r>
            <w:r w:rsidRPr="006B072B">
              <w:rPr>
                <w:b/>
                <w:u w:val="single"/>
              </w:rPr>
              <w:t>в которой будет пр</w:t>
            </w:r>
            <w:r w:rsidR="00C9018C" w:rsidRPr="006B072B">
              <w:rPr>
                <w:b/>
                <w:u w:val="single"/>
              </w:rPr>
              <w:t>оводиться занятие</w:t>
            </w:r>
            <w:r w:rsidR="009A3CEE">
              <w:rPr>
                <w:b/>
              </w:rPr>
              <w:t xml:space="preserve"> (</w:t>
            </w:r>
            <w:r w:rsidR="00F9617D">
              <w:rPr>
                <w:b/>
              </w:rPr>
              <w:t xml:space="preserve">есть небольшой </w:t>
            </w:r>
            <w:r w:rsidR="009A3CEE">
              <w:rPr>
                <w:b/>
              </w:rPr>
              <w:t>запас регулировок).</w:t>
            </w:r>
          </w:p>
          <w:p w:rsidR="006B072B" w:rsidRPr="00B12107" w:rsidRDefault="00C9018C" w:rsidP="003D083E">
            <w:pPr>
              <w:pStyle w:val="a6"/>
              <w:ind w:left="426"/>
              <w:rPr>
                <w:b/>
              </w:rPr>
            </w:pPr>
            <w:r>
              <w:rPr>
                <w:b/>
              </w:rPr>
              <w:t>Обувь изготавливается по предоставленным размерам, имеет лишь небольшой запас на вырост. Это необходимо для надежной фиксации ноги. Если Вам нужно сделать несколько пар обуви – на каждую составляется отдельный заказ.</w:t>
            </w:r>
          </w:p>
        </w:tc>
      </w:tr>
      <w:tr w:rsidR="00503437" w:rsidTr="00A365D2">
        <w:trPr>
          <w:trHeight w:val="412"/>
        </w:trPr>
        <w:tc>
          <w:tcPr>
            <w:tcW w:w="7779" w:type="dxa"/>
            <w:gridSpan w:val="3"/>
            <w:tcBorders>
              <w:top w:val="nil"/>
            </w:tcBorders>
            <w:shd w:val="clear" w:color="auto" w:fill="FFC000"/>
            <w:vAlign w:val="center"/>
          </w:tcPr>
          <w:p w:rsidR="006B072B" w:rsidRDefault="006B072B" w:rsidP="006B072B">
            <w:pPr>
              <w:pStyle w:val="a6"/>
              <w:ind w:left="426"/>
              <w:rPr>
                <w:b/>
                <w:sz w:val="32"/>
              </w:rPr>
            </w:pPr>
          </w:p>
        </w:tc>
        <w:tc>
          <w:tcPr>
            <w:tcW w:w="1260" w:type="dxa"/>
            <w:shd w:val="pct5" w:color="auto" w:fill="auto"/>
            <w:vAlign w:val="center"/>
          </w:tcPr>
          <w:p w:rsidR="006B072B" w:rsidRPr="00FE1F00" w:rsidRDefault="006B072B" w:rsidP="00FE1F00">
            <w:pPr>
              <w:jc w:val="center"/>
              <w:rPr>
                <w:b/>
              </w:rPr>
            </w:pPr>
            <w:r w:rsidRPr="00FE1F00">
              <w:rPr>
                <w:b/>
              </w:rPr>
              <w:t>Для взрослого</w:t>
            </w:r>
          </w:p>
        </w:tc>
        <w:tc>
          <w:tcPr>
            <w:tcW w:w="1397" w:type="dxa"/>
            <w:shd w:val="pct5" w:color="auto" w:fill="auto"/>
            <w:vAlign w:val="center"/>
          </w:tcPr>
          <w:p w:rsidR="006B072B" w:rsidRPr="00FE1F00" w:rsidRDefault="006B072B" w:rsidP="00FE1F00">
            <w:pPr>
              <w:jc w:val="center"/>
              <w:rPr>
                <w:b/>
              </w:rPr>
            </w:pPr>
            <w:r w:rsidRPr="00FE1F00">
              <w:rPr>
                <w:b/>
              </w:rPr>
              <w:t>Для ребенка</w:t>
            </w:r>
          </w:p>
        </w:tc>
      </w:tr>
      <w:tr w:rsidR="00071847" w:rsidTr="00A365D2">
        <w:trPr>
          <w:trHeight w:val="567"/>
        </w:trPr>
        <w:tc>
          <w:tcPr>
            <w:tcW w:w="6345" w:type="dxa"/>
            <w:shd w:val="pct5" w:color="auto" w:fill="auto"/>
            <w:vAlign w:val="center"/>
          </w:tcPr>
          <w:p w:rsidR="00071847" w:rsidRDefault="00071847" w:rsidP="00071847">
            <w:pPr>
              <w:pStyle w:val="a6"/>
            </w:pPr>
            <w:r>
              <w:t>Размер обуви, в которой планируются занятия</w:t>
            </w:r>
          </w:p>
        </w:tc>
        <w:tc>
          <w:tcPr>
            <w:tcW w:w="1434" w:type="dxa"/>
            <w:gridSpan w:val="2"/>
            <w:shd w:val="pct5" w:color="auto" w:fill="auto"/>
            <w:vAlign w:val="center"/>
          </w:tcPr>
          <w:p w:rsidR="00071847" w:rsidRDefault="00071847" w:rsidP="0009173F">
            <w:pPr>
              <w:jc w:val="center"/>
              <w:rPr>
                <w:noProof/>
                <w:u w:val="single"/>
                <w:lang w:eastAsia="ru-RU"/>
              </w:rPr>
            </w:pPr>
          </w:p>
        </w:tc>
        <w:tc>
          <w:tcPr>
            <w:tcW w:w="1260" w:type="dxa"/>
            <w:vAlign w:val="center"/>
          </w:tcPr>
          <w:p w:rsidR="00071847" w:rsidRPr="00A365D2" w:rsidRDefault="00071847" w:rsidP="00A36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:rsidR="00071847" w:rsidRPr="00A365D2" w:rsidRDefault="00071847" w:rsidP="00A365D2">
            <w:pPr>
              <w:jc w:val="center"/>
              <w:rPr>
                <w:sz w:val="24"/>
                <w:szCs w:val="24"/>
              </w:rPr>
            </w:pPr>
          </w:p>
        </w:tc>
      </w:tr>
      <w:tr w:rsidR="0009173F" w:rsidTr="00A365D2">
        <w:trPr>
          <w:trHeight w:val="567"/>
        </w:trPr>
        <w:tc>
          <w:tcPr>
            <w:tcW w:w="6345" w:type="dxa"/>
            <w:shd w:val="pct5" w:color="auto" w:fill="auto"/>
            <w:vAlign w:val="center"/>
          </w:tcPr>
          <w:p w:rsidR="0009173F" w:rsidRPr="004F0591" w:rsidRDefault="0009173F" w:rsidP="00D878D9">
            <w:pPr>
              <w:pStyle w:val="a6"/>
              <w:numPr>
                <w:ilvl w:val="0"/>
                <w:numId w:val="2"/>
              </w:numPr>
              <w:rPr>
                <w:u w:val="single"/>
              </w:rPr>
            </w:pPr>
            <w:r>
              <w:t xml:space="preserve">Длина подошвы обуви, в которой будет проводиться занятие </w:t>
            </w:r>
          </w:p>
        </w:tc>
        <w:tc>
          <w:tcPr>
            <w:tcW w:w="1434" w:type="dxa"/>
            <w:gridSpan w:val="2"/>
            <w:shd w:val="pct5" w:color="auto" w:fill="auto"/>
            <w:vAlign w:val="center"/>
          </w:tcPr>
          <w:p w:rsidR="0009173F" w:rsidRPr="0009173F" w:rsidRDefault="00A00150" w:rsidP="0009173F">
            <w:pPr>
              <w:jc w:val="center"/>
              <w:rPr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3FFD8EF" wp14:editId="793210AD">
                  <wp:extent cx="842838" cy="1404729"/>
                  <wp:effectExtent l="0" t="0" r="0" b="508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838" cy="1404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:rsidR="0009173F" w:rsidRPr="00A365D2" w:rsidRDefault="0009173F" w:rsidP="00A36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:rsidR="0009173F" w:rsidRPr="00A365D2" w:rsidRDefault="0009173F" w:rsidP="00A365D2">
            <w:pPr>
              <w:jc w:val="center"/>
              <w:rPr>
                <w:sz w:val="24"/>
                <w:szCs w:val="24"/>
              </w:rPr>
            </w:pPr>
          </w:p>
        </w:tc>
      </w:tr>
      <w:tr w:rsidR="001364DD" w:rsidTr="00A365D2">
        <w:trPr>
          <w:trHeight w:val="567"/>
        </w:trPr>
        <w:tc>
          <w:tcPr>
            <w:tcW w:w="6345" w:type="dxa"/>
            <w:shd w:val="pct5" w:color="auto" w:fill="auto"/>
            <w:vAlign w:val="center"/>
          </w:tcPr>
          <w:p w:rsidR="001364DD" w:rsidRDefault="001364DD" w:rsidP="00D878D9">
            <w:pPr>
              <w:pStyle w:val="a6"/>
              <w:numPr>
                <w:ilvl w:val="0"/>
                <w:numId w:val="2"/>
              </w:numPr>
            </w:pPr>
            <w:r>
              <w:lastRenderedPageBreak/>
              <w:t xml:space="preserve">Объем обуви в самом широком месте по носку </w:t>
            </w:r>
          </w:p>
        </w:tc>
        <w:tc>
          <w:tcPr>
            <w:tcW w:w="1434" w:type="dxa"/>
            <w:gridSpan w:val="2"/>
            <w:shd w:val="pct5" w:color="auto" w:fill="auto"/>
            <w:vAlign w:val="center"/>
          </w:tcPr>
          <w:p w:rsidR="001364DD" w:rsidRDefault="00A00150" w:rsidP="0009173F">
            <w:pPr>
              <w:jc w:val="center"/>
              <w:rPr>
                <w:noProof/>
                <w:u w:val="single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2B2D5B" wp14:editId="7D77F1B1">
                  <wp:extent cx="1009816" cy="1346423"/>
                  <wp:effectExtent l="0" t="0" r="0" b="635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220" cy="1353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:rsidR="001364DD" w:rsidRPr="00A365D2" w:rsidRDefault="001364DD" w:rsidP="00A36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:rsidR="001364DD" w:rsidRPr="00A365D2" w:rsidRDefault="001364DD" w:rsidP="00A365D2">
            <w:pPr>
              <w:jc w:val="center"/>
              <w:rPr>
                <w:sz w:val="24"/>
                <w:szCs w:val="24"/>
              </w:rPr>
            </w:pPr>
          </w:p>
        </w:tc>
      </w:tr>
      <w:tr w:rsidR="0009173F" w:rsidTr="00A365D2">
        <w:trPr>
          <w:trHeight w:val="567"/>
        </w:trPr>
        <w:tc>
          <w:tcPr>
            <w:tcW w:w="6345" w:type="dxa"/>
            <w:shd w:val="pct5" w:color="auto" w:fill="auto"/>
            <w:vAlign w:val="center"/>
          </w:tcPr>
          <w:p w:rsidR="0009173F" w:rsidRDefault="0009173F" w:rsidP="00D878D9">
            <w:pPr>
              <w:pStyle w:val="a6"/>
              <w:numPr>
                <w:ilvl w:val="0"/>
                <w:numId w:val="2"/>
              </w:numPr>
            </w:pPr>
            <w:r>
              <w:t>Ширина подошвы обуви в само</w:t>
            </w:r>
            <w:r w:rsidR="00D878D9">
              <w:t xml:space="preserve">м широком месте носочной части </w:t>
            </w:r>
          </w:p>
        </w:tc>
        <w:tc>
          <w:tcPr>
            <w:tcW w:w="1434" w:type="dxa"/>
            <w:gridSpan w:val="2"/>
            <w:shd w:val="pct5" w:color="auto" w:fill="auto"/>
            <w:vAlign w:val="center"/>
          </w:tcPr>
          <w:p w:rsidR="0009173F" w:rsidRPr="0009173F" w:rsidRDefault="00A00150" w:rsidP="0009173F">
            <w:pPr>
              <w:jc w:val="center"/>
              <w:rPr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9F115C0" wp14:editId="40DC3281">
                  <wp:extent cx="708160" cy="1089329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174" cy="1089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:rsidR="0009173F" w:rsidRPr="00A365D2" w:rsidRDefault="0009173F" w:rsidP="00A36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:rsidR="0009173F" w:rsidRPr="00A365D2" w:rsidRDefault="0009173F" w:rsidP="00A365D2">
            <w:pPr>
              <w:jc w:val="center"/>
              <w:rPr>
                <w:sz w:val="24"/>
                <w:szCs w:val="24"/>
              </w:rPr>
            </w:pPr>
          </w:p>
        </w:tc>
      </w:tr>
      <w:tr w:rsidR="0009173F" w:rsidTr="00A365D2">
        <w:trPr>
          <w:trHeight w:val="567"/>
        </w:trPr>
        <w:tc>
          <w:tcPr>
            <w:tcW w:w="6345" w:type="dxa"/>
            <w:shd w:val="pct5" w:color="auto" w:fill="auto"/>
            <w:vAlign w:val="center"/>
          </w:tcPr>
          <w:p w:rsidR="0009173F" w:rsidRDefault="0009173F" w:rsidP="00D878D9">
            <w:pPr>
              <w:pStyle w:val="a6"/>
              <w:numPr>
                <w:ilvl w:val="0"/>
                <w:numId w:val="2"/>
              </w:numPr>
            </w:pPr>
            <w:r>
              <w:t xml:space="preserve">Ширина подошвы обуви в области пятки </w:t>
            </w:r>
          </w:p>
        </w:tc>
        <w:tc>
          <w:tcPr>
            <w:tcW w:w="1434" w:type="dxa"/>
            <w:gridSpan w:val="2"/>
            <w:shd w:val="pct5" w:color="auto" w:fill="auto"/>
            <w:vAlign w:val="center"/>
          </w:tcPr>
          <w:p w:rsidR="0009173F" w:rsidRPr="0009173F" w:rsidRDefault="00A00150" w:rsidP="0009173F">
            <w:pPr>
              <w:jc w:val="center"/>
              <w:rPr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7E5C599" wp14:editId="24DA51C1">
                  <wp:extent cx="1045029" cy="1365473"/>
                  <wp:effectExtent l="0" t="0" r="3175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455" cy="1372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:rsidR="0009173F" w:rsidRPr="00A365D2" w:rsidRDefault="0009173F" w:rsidP="00A36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:rsidR="0009173F" w:rsidRPr="00A365D2" w:rsidRDefault="0009173F" w:rsidP="00A365D2">
            <w:pPr>
              <w:jc w:val="center"/>
              <w:rPr>
                <w:sz w:val="24"/>
                <w:szCs w:val="24"/>
              </w:rPr>
            </w:pPr>
          </w:p>
        </w:tc>
      </w:tr>
    </w:tbl>
    <w:p w:rsidR="004510B8" w:rsidRPr="00020DD0" w:rsidRDefault="004510B8" w:rsidP="003D083E"/>
    <w:sectPr w:rsidR="004510B8" w:rsidRPr="00020DD0" w:rsidSect="00D44BB6">
      <w:footerReference w:type="default" r:id="rId18"/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A38" w:rsidRDefault="005B0A38" w:rsidP="00020DD0">
      <w:pPr>
        <w:spacing w:after="0" w:line="240" w:lineRule="auto"/>
      </w:pPr>
      <w:r>
        <w:separator/>
      </w:r>
    </w:p>
  </w:endnote>
  <w:endnote w:type="continuationSeparator" w:id="0">
    <w:p w:rsidR="005B0A38" w:rsidRDefault="005B0A38" w:rsidP="00020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B7E" w:rsidRPr="00020DD0" w:rsidRDefault="00582B7E" w:rsidP="00020DD0">
    <w:pPr>
      <w:pStyle w:val="a9"/>
      <w:rPr>
        <w:b/>
        <w:lang w:val="en-US"/>
      </w:rPr>
    </w:pPr>
    <w:r>
      <w:rPr>
        <w:noProof/>
        <w:lang w:eastAsia="ru-RU"/>
      </w:rPr>
      <w:drawing>
        <wp:inline distT="0" distB="0" distL="0" distR="0" wp14:anchorId="43EA1AD9" wp14:editId="0714DED6">
          <wp:extent cx="615920" cy="293914"/>
          <wp:effectExtent l="0" t="0" r="0" b="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17" cy="2972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020DD0">
      <w:rPr>
        <w:rFonts w:ascii="Calibri" w:eastAsia="Times New Roman" w:hAnsi="Calibri" w:cs="Calibri"/>
        <w:b/>
        <w:color w:val="000000"/>
        <w:lang w:val="en-US" w:eastAsia="ru-RU"/>
      </w:rPr>
      <w:t xml:space="preserve">                                                                               </w:t>
    </w:r>
    <w:r w:rsidRPr="009732B2">
      <w:rPr>
        <w:rFonts w:ascii="Calibri" w:eastAsia="Times New Roman" w:hAnsi="Calibri" w:cs="Calibri"/>
        <w:b/>
        <w:color w:val="0070C0"/>
        <w:lang w:val="en-US" w:eastAsia="ru-RU"/>
      </w:rPr>
      <w:t>8(3412) 47-90-88</w:t>
    </w:r>
    <w:r w:rsidR="001364DD">
      <w:rPr>
        <w:rFonts w:ascii="Calibri" w:eastAsia="Times New Roman" w:hAnsi="Calibri" w:cs="Calibri"/>
        <w:b/>
        <w:color w:val="0070C0"/>
        <w:lang w:eastAsia="ru-RU"/>
      </w:rPr>
      <w:t xml:space="preserve">, </w:t>
    </w:r>
    <w:r w:rsidR="001364DD" w:rsidRPr="001364DD">
      <w:rPr>
        <w:rFonts w:ascii="Calibri" w:eastAsia="Times New Roman" w:hAnsi="Calibri" w:cs="Calibri"/>
        <w:b/>
        <w:color w:val="0070C0"/>
        <w:lang w:eastAsia="ru-RU"/>
      </w:rPr>
      <w:t>8 800 600 90 99</w:t>
    </w:r>
    <w:r w:rsidRPr="009732B2">
      <w:rPr>
        <w:rFonts w:ascii="Calibri" w:eastAsia="Times New Roman" w:hAnsi="Calibri" w:cs="Calibri"/>
        <w:b/>
        <w:color w:val="0070C0"/>
        <w:lang w:val="en-US" w:eastAsia="ru-RU"/>
      </w:rPr>
      <w:t xml:space="preserve">, e-mail: </w:t>
    </w:r>
    <w:proofErr w:type="spellStart"/>
    <w:r w:rsidRPr="009732B2">
      <w:rPr>
        <w:rFonts w:ascii="Calibri" w:eastAsia="Times New Roman" w:hAnsi="Calibri" w:cs="Calibri"/>
        <w:b/>
        <w:color w:val="0070C0"/>
        <w:lang w:val="en-US" w:eastAsia="ru-RU"/>
      </w:rPr>
      <w:t>ardos</w:t>
    </w:r>
    <w:proofErr w:type="spellEnd"/>
    <w:r w:rsidRPr="009732B2">
      <w:rPr>
        <w:rFonts w:ascii="Calibri" w:eastAsia="Times New Roman" w:hAnsi="Calibri" w:cs="Calibri"/>
        <w:b/>
        <w:color w:val="0070C0"/>
        <w:lang w:val="en-US" w:eastAsia="ru-RU"/>
      </w:rPr>
      <w:t>-</w:t>
    </w:r>
    <w:r w:rsidR="007203D2">
      <w:rPr>
        <w:rFonts w:ascii="Calibri" w:eastAsia="Times New Roman" w:hAnsi="Calibri" w:cs="Calibri"/>
        <w:b/>
        <w:color w:val="0070C0"/>
        <w:lang w:eastAsia="ru-RU"/>
      </w:rPr>
      <w:t>1</w:t>
    </w:r>
    <w:r w:rsidRPr="009732B2">
      <w:rPr>
        <w:rFonts w:ascii="Calibri" w:eastAsia="Times New Roman" w:hAnsi="Calibri" w:cs="Calibri"/>
        <w:b/>
        <w:color w:val="0070C0"/>
        <w:lang w:val="en-US" w:eastAsia="ru-RU"/>
      </w:rPr>
      <w:t>@mail.ru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A38" w:rsidRDefault="005B0A38" w:rsidP="00020DD0">
      <w:pPr>
        <w:spacing w:after="0" w:line="240" w:lineRule="auto"/>
      </w:pPr>
      <w:r>
        <w:separator/>
      </w:r>
    </w:p>
  </w:footnote>
  <w:footnote w:type="continuationSeparator" w:id="0">
    <w:p w:rsidR="005B0A38" w:rsidRDefault="005B0A38" w:rsidP="00020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0777D"/>
    <w:multiLevelType w:val="hybridMultilevel"/>
    <w:tmpl w:val="8E1AE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94B1C"/>
    <w:multiLevelType w:val="hybridMultilevel"/>
    <w:tmpl w:val="F6C222AC"/>
    <w:lvl w:ilvl="0" w:tplc="3C9ECB3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B6B5EFC"/>
    <w:multiLevelType w:val="hybridMultilevel"/>
    <w:tmpl w:val="561E2EB8"/>
    <w:lvl w:ilvl="0" w:tplc="35D6CE78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8BE18DF"/>
    <w:multiLevelType w:val="hybridMultilevel"/>
    <w:tmpl w:val="A724A4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34F6BB2"/>
    <w:multiLevelType w:val="hybridMultilevel"/>
    <w:tmpl w:val="D4E60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4F3FBD"/>
    <w:multiLevelType w:val="hybridMultilevel"/>
    <w:tmpl w:val="0434C03A"/>
    <w:lvl w:ilvl="0" w:tplc="96664B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0B8"/>
    <w:rsid w:val="0001246A"/>
    <w:rsid w:val="00012728"/>
    <w:rsid w:val="00020DD0"/>
    <w:rsid w:val="00071847"/>
    <w:rsid w:val="0009173F"/>
    <w:rsid w:val="00093EF8"/>
    <w:rsid w:val="00101D63"/>
    <w:rsid w:val="001364DD"/>
    <w:rsid w:val="001D51A2"/>
    <w:rsid w:val="00221139"/>
    <w:rsid w:val="002506EB"/>
    <w:rsid w:val="002A10BB"/>
    <w:rsid w:val="002A373E"/>
    <w:rsid w:val="002B6B04"/>
    <w:rsid w:val="002E7B89"/>
    <w:rsid w:val="00332861"/>
    <w:rsid w:val="00352435"/>
    <w:rsid w:val="003670F0"/>
    <w:rsid w:val="003D083E"/>
    <w:rsid w:val="003F3445"/>
    <w:rsid w:val="003F7A25"/>
    <w:rsid w:val="004510B8"/>
    <w:rsid w:val="004A2901"/>
    <w:rsid w:val="004F0591"/>
    <w:rsid w:val="004F183E"/>
    <w:rsid w:val="00503437"/>
    <w:rsid w:val="00527B5E"/>
    <w:rsid w:val="00545E0D"/>
    <w:rsid w:val="00582B7E"/>
    <w:rsid w:val="00585646"/>
    <w:rsid w:val="005B0A38"/>
    <w:rsid w:val="005B1A93"/>
    <w:rsid w:val="006A6ACF"/>
    <w:rsid w:val="006B072B"/>
    <w:rsid w:val="006B60B0"/>
    <w:rsid w:val="006D12BE"/>
    <w:rsid w:val="007203D2"/>
    <w:rsid w:val="00747E36"/>
    <w:rsid w:val="00757A32"/>
    <w:rsid w:val="00766BFB"/>
    <w:rsid w:val="0077188E"/>
    <w:rsid w:val="007745B6"/>
    <w:rsid w:val="00784FA4"/>
    <w:rsid w:val="00814B0B"/>
    <w:rsid w:val="0087762D"/>
    <w:rsid w:val="008B1FD9"/>
    <w:rsid w:val="008B51E9"/>
    <w:rsid w:val="008D221F"/>
    <w:rsid w:val="00913C59"/>
    <w:rsid w:val="009500C1"/>
    <w:rsid w:val="009732B2"/>
    <w:rsid w:val="0097350F"/>
    <w:rsid w:val="009A3CEE"/>
    <w:rsid w:val="009B7A3B"/>
    <w:rsid w:val="00A00150"/>
    <w:rsid w:val="00A354EA"/>
    <w:rsid w:val="00A365D2"/>
    <w:rsid w:val="00B11E38"/>
    <w:rsid w:val="00B12107"/>
    <w:rsid w:val="00B25931"/>
    <w:rsid w:val="00B9697E"/>
    <w:rsid w:val="00BA6E59"/>
    <w:rsid w:val="00BB7A1D"/>
    <w:rsid w:val="00C35AB9"/>
    <w:rsid w:val="00C431C4"/>
    <w:rsid w:val="00C71086"/>
    <w:rsid w:val="00C9018C"/>
    <w:rsid w:val="00CD0EA6"/>
    <w:rsid w:val="00CD2C34"/>
    <w:rsid w:val="00CD3C09"/>
    <w:rsid w:val="00D418E9"/>
    <w:rsid w:val="00D44BB6"/>
    <w:rsid w:val="00D647A6"/>
    <w:rsid w:val="00D878D9"/>
    <w:rsid w:val="00DB01AD"/>
    <w:rsid w:val="00E03DAF"/>
    <w:rsid w:val="00E31649"/>
    <w:rsid w:val="00E45D62"/>
    <w:rsid w:val="00E82573"/>
    <w:rsid w:val="00EA4125"/>
    <w:rsid w:val="00EB2B75"/>
    <w:rsid w:val="00F12874"/>
    <w:rsid w:val="00F711A8"/>
    <w:rsid w:val="00F9617D"/>
    <w:rsid w:val="00FE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0B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85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8564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2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0DD0"/>
  </w:style>
  <w:style w:type="paragraph" w:styleId="a9">
    <w:name w:val="footer"/>
    <w:basedOn w:val="a"/>
    <w:link w:val="aa"/>
    <w:uiPriority w:val="99"/>
    <w:unhideWhenUsed/>
    <w:rsid w:val="0002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0DD0"/>
  </w:style>
  <w:style w:type="paragraph" w:styleId="ab">
    <w:name w:val="No Spacing"/>
    <w:uiPriority w:val="1"/>
    <w:qFormat/>
    <w:rsid w:val="003D083E"/>
    <w:pPr>
      <w:spacing w:after="0" w:line="240" w:lineRule="auto"/>
    </w:pPr>
  </w:style>
  <w:style w:type="character" w:styleId="ac">
    <w:name w:val="Strong"/>
    <w:basedOn w:val="a0"/>
    <w:uiPriority w:val="22"/>
    <w:qFormat/>
    <w:rsid w:val="00784FA4"/>
    <w:rPr>
      <w:b/>
      <w:bCs/>
    </w:rPr>
  </w:style>
  <w:style w:type="character" w:styleId="ad">
    <w:name w:val="Hyperlink"/>
    <w:basedOn w:val="a0"/>
    <w:uiPriority w:val="99"/>
    <w:semiHidden/>
    <w:unhideWhenUsed/>
    <w:rsid w:val="00784FA4"/>
    <w:rPr>
      <w:color w:val="0000FF"/>
      <w:u w:val="single"/>
    </w:rPr>
  </w:style>
  <w:style w:type="character" w:customStyle="1" w:styleId="js-phone-number">
    <w:name w:val="js-phone-number"/>
    <w:basedOn w:val="a0"/>
    <w:rsid w:val="00784F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0B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85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8564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2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0DD0"/>
  </w:style>
  <w:style w:type="paragraph" w:styleId="a9">
    <w:name w:val="footer"/>
    <w:basedOn w:val="a"/>
    <w:link w:val="aa"/>
    <w:uiPriority w:val="99"/>
    <w:unhideWhenUsed/>
    <w:rsid w:val="0002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0DD0"/>
  </w:style>
  <w:style w:type="paragraph" w:styleId="ab">
    <w:name w:val="No Spacing"/>
    <w:uiPriority w:val="1"/>
    <w:qFormat/>
    <w:rsid w:val="003D083E"/>
    <w:pPr>
      <w:spacing w:after="0" w:line="240" w:lineRule="auto"/>
    </w:pPr>
  </w:style>
  <w:style w:type="character" w:styleId="ac">
    <w:name w:val="Strong"/>
    <w:basedOn w:val="a0"/>
    <w:uiPriority w:val="22"/>
    <w:qFormat/>
    <w:rsid w:val="00784FA4"/>
    <w:rPr>
      <w:b/>
      <w:bCs/>
    </w:rPr>
  </w:style>
  <w:style w:type="character" w:styleId="ad">
    <w:name w:val="Hyperlink"/>
    <w:basedOn w:val="a0"/>
    <w:uiPriority w:val="99"/>
    <w:semiHidden/>
    <w:unhideWhenUsed/>
    <w:rsid w:val="00784FA4"/>
    <w:rPr>
      <w:color w:val="0000FF"/>
      <w:u w:val="single"/>
    </w:rPr>
  </w:style>
  <w:style w:type="character" w:customStyle="1" w:styleId="js-phone-number">
    <w:name w:val="js-phone-number"/>
    <w:basedOn w:val="a0"/>
    <w:rsid w:val="00784F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9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5D3CC-382F-456A-95CE-7EF402A46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Ардос</dc:creator>
  <cp:lastModifiedBy>Ардос</cp:lastModifiedBy>
  <cp:revision>2</cp:revision>
  <dcterms:created xsi:type="dcterms:W3CDTF">2020-04-27T11:09:00Z</dcterms:created>
  <dcterms:modified xsi:type="dcterms:W3CDTF">2020-04-27T11:09:00Z</dcterms:modified>
</cp:coreProperties>
</file>